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61EAFB" w14:textId="77777777" w:rsidR="00FD519A" w:rsidRPr="009738C9" w:rsidRDefault="00FD519A" w:rsidP="00FD519A">
      <w:pPr>
        <w:adjustRightInd w:val="0"/>
        <w:snapToGrid w:val="0"/>
        <w:spacing w:line="578" w:lineRule="exact"/>
        <w:rPr>
          <w:rFonts w:ascii="黑体" w:eastAsia="黑体" w:hAnsi="黑体"/>
          <w:sz w:val="32"/>
          <w:szCs w:val="32"/>
        </w:rPr>
      </w:pPr>
      <w:r w:rsidRPr="009738C9">
        <w:rPr>
          <w:rFonts w:ascii="黑体" w:eastAsia="黑体" w:hAnsi="黑体"/>
          <w:sz w:val="32"/>
          <w:szCs w:val="32"/>
        </w:rPr>
        <w:t>附</w:t>
      </w:r>
      <w:r w:rsidRPr="009738C9">
        <w:rPr>
          <w:rFonts w:ascii="黑体" w:eastAsia="黑体" w:hAnsi="黑体" w:hint="eastAsia"/>
          <w:sz w:val="32"/>
          <w:szCs w:val="32"/>
        </w:rPr>
        <w:t>件</w:t>
      </w:r>
      <w:r w:rsidRPr="009738C9">
        <w:rPr>
          <w:rFonts w:ascii="黑体" w:eastAsia="黑体" w:hAnsi="黑体"/>
          <w:sz w:val="32"/>
          <w:szCs w:val="32"/>
        </w:rPr>
        <w:t>1</w:t>
      </w:r>
    </w:p>
    <w:p w14:paraId="1C8096EC" w14:textId="77777777" w:rsidR="00FD519A" w:rsidRPr="009738C9" w:rsidRDefault="00FD519A" w:rsidP="00FD519A">
      <w:pPr>
        <w:adjustRightInd w:val="0"/>
        <w:snapToGrid w:val="0"/>
        <w:spacing w:line="578" w:lineRule="exact"/>
        <w:ind w:firstLineChars="200" w:firstLine="640"/>
        <w:rPr>
          <w:rFonts w:eastAsia="仿宋"/>
          <w:sz w:val="32"/>
          <w:szCs w:val="32"/>
        </w:rPr>
      </w:pPr>
    </w:p>
    <w:p w14:paraId="6F1F499E" w14:textId="281254CD" w:rsidR="00FD519A" w:rsidRPr="00CB5716" w:rsidRDefault="00CB5716" w:rsidP="00CB5716">
      <w:pPr>
        <w:adjustRightInd w:val="0"/>
        <w:snapToGrid w:val="0"/>
        <w:spacing w:line="578" w:lineRule="exact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/>
          <w:kern w:val="0"/>
          <w:sz w:val="44"/>
          <w:szCs w:val="44"/>
        </w:rPr>
        <w:t>2024</w:t>
      </w:r>
      <w:r w:rsidRPr="00CB5716">
        <w:rPr>
          <w:rFonts w:ascii="黑体" w:eastAsia="黑体" w:hAnsi="黑体" w:hint="eastAsia"/>
          <w:kern w:val="0"/>
          <w:sz w:val="44"/>
          <w:szCs w:val="44"/>
        </w:rPr>
        <w:t>年江苏省职业院校教学能力比赛参赛团队信息公示</w:t>
      </w:r>
    </w:p>
    <w:p w14:paraId="1E5832D4" w14:textId="3792E8BC" w:rsidR="00FD519A" w:rsidRPr="009738C9" w:rsidRDefault="00FD519A" w:rsidP="00FD519A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 w:hint="eastAsia"/>
          <w:kern w:val="0"/>
          <w:sz w:val="32"/>
          <w:szCs w:val="32"/>
        </w:rPr>
        <w:t>依据《</w:t>
      </w:r>
      <w:r w:rsidRPr="009738C9">
        <w:rPr>
          <w:rFonts w:eastAsia="仿宋_GB2312" w:hint="eastAsia"/>
          <w:kern w:val="0"/>
          <w:sz w:val="32"/>
          <w:szCs w:val="32"/>
        </w:rPr>
        <w:t>2024</w:t>
      </w:r>
      <w:r w:rsidRPr="009738C9">
        <w:rPr>
          <w:rFonts w:eastAsia="仿宋_GB2312" w:hint="eastAsia"/>
          <w:kern w:val="0"/>
          <w:sz w:val="32"/>
          <w:szCs w:val="32"/>
        </w:rPr>
        <w:t>年江苏省职业院校教学能力比赛方案》关于参赛资格的相关要求，</w:t>
      </w:r>
      <w:r w:rsidR="00CB5716">
        <w:rPr>
          <w:rFonts w:eastAsia="仿宋_GB2312" w:hint="eastAsia"/>
          <w:kern w:val="0"/>
          <w:sz w:val="32"/>
          <w:szCs w:val="32"/>
        </w:rPr>
        <w:t>建东职业技术学院</w:t>
      </w:r>
      <w:r w:rsidRPr="009738C9">
        <w:rPr>
          <w:rFonts w:eastAsia="仿宋_GB2312" w:hint="eastAsia"/>
          <w:kern w:val="0"/>
          <w:sz w:val="32"/>
          <w:szCs w:val="32"/>
        </w:rPr>
        <w:t>对</w:t>
      </w:r>
      <w:r w:rsidR="00CB5716">
        <w:rPr>
          <w:rFonts w:eastAsia="仿宋_GB2312"/>
          <w:kern w:val="0"/>
          <w:sz w:val="32"/>
          <w:szCs w:val="32"/>
        </w:rPr>
        <w:t>2</w:t>
      </w:r>
      <w:r w:rsidRPr="009738C9">
        <w:rPr>
          <w:rFonts w:eastAsia="仿宋_GB2312" w:hint="eastAsia"/>
          <w:kern w:val="0"/>
          <w:sz w:val="32"/>
          <w:szCs w:val="32"/>
        </w:rPr>
        <w:t>支参赛团队的参赛资格进行了审查，现公示如下：</w:t>
      </w:r>
    </w:p>
    <w:p w14:paraId="38A2AF61" w14:textId="0F1A970D" w:rsidR="00FD519A" w:rsidRPr="009738C9" w:rsidRDefault="00FD519A" w:rsidP="00FD519A">
      <w:pPr>
        <w:adjustRightInd w:val="0"/>
        <w:snapToGrid w:val="0"/>
        <w:spacing w:line="578" w:lineRule="exact"/>
        <w:ind w:firstLineChars="200" w:firstLine="640"/>
        <w:rPr>
          <w:rFonts w:ascii="黑体" w:eastAsia="黑体" w:hAnsi="黑体"/>
          <w:kern w:val="0"/>
          <w:sz w:val="32"/>
          <w:szCs w:val="32"/>
        </w:rPr>
      </w:pPr>
      <w:r w:rsidRPr="009738C9">
        <w:rPr>
          <w:rFonts w:ascii="黑体" w:eastAsia="黑体" w:hAnsi="黑体"/>
          <w:kern w:val="0"/>
          <w:sz w:val="32"/>
          <w:szCs w:val="32"/>
        </w:rPr>
        <w:t>一、</w:t>
      </w:r>
      <w:r w:rsidR="00691019">
        <w:rPr>
          <w:rFonts w:ascii="黑体" w:eastAsia="黑体" w:hAnsi="黑体" w:hint="eastAsia"/>
          <w:kern w:val="0"/>
          <w:sz w:val="32"/>
          <w:szCs w:val="32"/>
        </w:rPr>
        <w:t>高</w:t>
      </w:r>
      <w:r w:rsidRPr="009738C9">
        <w:rPr>
          <w:rFonts w:ascii="黑体" w:eastAsia="黑体" w:hAnsi="黑体"/>
          <w:kern w:val="0"/>
          <w:sz w:val="32"/>
          <w:szCs w:val="32"/>
        </w:rPr>
        <w:t>职组</w:t>
      </w:r>
    </w:p>
    <w:p w14:paraId="59E14ADD" w14:textId="6C72BF46" w:rsidR="00DE3E3D" w:rsidRPr="00DE3E3D" w:rsidRDefault="00691019" w:rsidP="00DE3E3D">
      <w:pPr>
        <w:adjustRightInd w:val="0"/>
        <w:snapToGrid w:val="0"/>
        <w:spacing w:line="578" w:lineRule="exact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/>
          <w:kern w:val="0"/>
          <w:sz w:val="32"/>
          <w:szCs w:val="32"/>
        </w:rPr>
        <w:t>1</w:t>
      </w:r>
      <w:r w:rsidR="00FD519A" w:rsidRPr="009738C9">
        <w:rPr>
          <w:rFonts w:ascii="楷体" w:eastAsia="楷体" w:hAnsi="楷体"/>
          <w:kern w:val="0"/>
          <w:sz w:val="32"/>
          <w:szCs w:val="32"/>
        </w:rPr>
        <w:t>.专业课程</w:t>
      </w:r>
      <w:r>
        <w:rPr>
          <w:rFonts w:ascii="楷体" w:eastAsia="楷体" w:hAnsi="楷体" w:hint="eastAsia"/>
          <w:kern w:val="0"/>
          <w:sz w:val="32"/>
          <w:szCs w:val="32"/>
        </w:rPr>
        <w:t>二</w:t>
      </w:r>
      <w:r w:rsidR="00FD519A" w:rsidRPr="009738C9">
        <w:rPr>
          <w:rFonts w:ascii="楷体" w:eastAsia="楷体" w:hAnsi="楷体"/>
          <w:kern w:val="0"/>
          <w:sz w:val="32"/>
          <w:szCs w:val="32"/>
        </w:rPr>
        <w:t xml:space="preserve">组 </w:t>
      </w:r>
    </w:p>
    <w:p w14:paraId="3301D40E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</w:t>
      </w: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）</w:t>
      </w:r>
      <w:r>
        <w:rPr>
          <w:rFonts w:eastAsia="仿宋_GB2312" w:hint="eastAsia"/>
          <w:color w:val="000000"/>
          <w:kern w:val="0"/>
          <w:sz w:val="32"/>
          <w:szCs w:val="32"/>
        </w:rPr>
        <w:t>建东职业技术</w:t>
      </w:r>
      <w:r>
        <w:rPr>
          <w:rFonts w:eastAsia="仿宋_GB2312"/>
          <w:color w:val="000000"/>
          <w:kern w:val="0"/>
          <w:sz w:val="32"/>
          <w:szCs w:val="32"/>
        </w:rPr>
        <w:t>学校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kern w:val="0"/>
          <w:sz w:val="32"/>
          <w:szCs w:val="32"/>
        </w:rPr>
        <w:t>财经商贸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</w:rPr>
        <w:t>专业类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kern w:val="0"/>
          <w:sz w:val="32"/>
          <w:szCs w:val="32"/>
        </w:rPr>
        <w:t>大数据与会计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</w:rPr>
        <w:t>专业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kern w:val="0"/>
          <w:sz w:val="32"/>
          <w:szCs w:val="32"/>
        </w:rPr>
        <w:t>《初级管理会计》</w:t>
      </w:r>
      <w:r>
        <w:rPr>
          <w:rFonts w:eastAsia="仿宋_GB2312"/>
          <w:color w:val="000000"/>
          <w:kern w:val="0"/>
          <w:sz w:val="32"/>
          <w:szCs w:val="32"/>
        </w:rPr>
        <w:t>课程参赛团队</w:t>
      </w:r>
    </w:p>
    <w:p w14:paraId="6830F9C5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该校实际开设了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kern w:val="0"/>
          <w:sz w:val="32"/>
          <w:szCs w:val="32"/>
        </w:rPr>
        <w:t>大数据与会计</w:t>
      </w:r>
      <w:r>
        <w:rPr>
          <w:rFonts w:eastAsia="仿宋_GB2312"/>
          <w:color w:val="000000"/>
          <w:kern w:val="0"/>
          <w:sz w:val="32"/>
          <w:szCs w:val="32"/>
        </w:rPr>
        <w:t>专业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</w:rPr>
        <w:t>并按规定备案</w:t>
      </w:r>
      <w:r>
        <w:rPr>
          <w:rFonts w:eastAsia="仿宋_GB2312" w:hint="eastAsia"/>
          <w:color w:val="000000"/>
          <w:kern w:val="0"/>
          <w:sz w:val="32"/>
          <w:szCs w:val="32"/>
        </w:rPr>
        <w:t>。</w:t>
      </w:r>
    </w:p>
    <w:p w14:paraId="3FFB42BB" w14:textId="77777777" w:rsidR="002F6A11" w:rsidRDefault="002F6A11" w:rsidP="002F6A11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该校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color w:val="000000"/>
          <w:kern w:val="0"/>
          <w:sz w:val="32"/>
          <w:szCs w:val="32"/>
        </w:rPr>
        <w:t>大数据与会计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</w:rPr>
        <w:t>专业实际存在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班，报名前该班学生</w:t>
      </w:r>
      <w:r>
        <w:rPr>
          <w:rFonts w:eastAsia="仿宋_GB2312" w:hint="eastAsia"/>
          <w:color w:val="000000"/>
          <w:kern w:val="0"/>
          <w:sz w:val="32"/>
          <w:szCs w:val="32"/>
        </w:rPr>
        <w:t>30</w:t>
      </w:r>
      <w:r>
        <w:rPr>
          <w:rFonts w:eastAsia="仿宋_GB2312"/>
          <w:color w:val="000000"/>
          <w:kern w:val="0"/>
          <w:sz w:val="32"/>
          <w:szCs w:val="32"/>
        </w:rPr>
        <w:t>人</w:t>
      </w:r>
      <w:r>
        <w:rPr>
          <w:rFonts w:eastAsia="仿宋_GB2312" w:hint="eastAsia"/>
          <w:color w:val="000000"/>
          <w:kern w:val="0"/>
          <w:sz w:val="32"/>
          <w:szCs w:val="32"/>
        </w:rPr>
        <w:t>；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班，报名前该班学生</w:t>
      </w:r>
      <w:r>
        <w:rPr>
          <w:rFonts w:eastAsia="仿宋_GB2312" w:hint="eastAsia"/>
          <w:color w:val="000000"/>
          <w:kern w:val="0"/>
          <w:sz w:val="32"/>
          <w:szCs w:val="32"/>
        </w:rPr>
        <w:t>24</w:t>
      </w:r>
      <w:r>
        <w:rPr>
          <w:rFonts w:eastAsia="仿宋_GB2312"/>
          <w:color w:val="000000"/>
          <w:kern w:val="0"/>
          <w:sz w:val="32"/>
          <w:szCs w:val="32"/>
        </w:rPr>
        <w:t>人</w:t>
      </w:r>
      <w:r>
        <w:rPr>
          <w:rFonts w:eastAsia="仿宋_GB2312" w:hint="eastAsia"/>
          <w:color w:val="000000"/>
          <w:kern w:val="0"/>
          <w:sz w:val="32"/>
          <w:szCs w:val="32"/>
        </w:rPr>
        <w:t>；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班，报名前该班学生</w:t>
      </w:r>
      <w:r>
        <w:rPr>
          <w:rFonts w:eastAsia="仿宋_GB2312" w:hint="eastAsia"/>
          <w:color w:val="000000"/>
          <w:kern w:val="0"/>
          <w:sz w:val="32"/>
          <w:szCs w:val="32"/>
        </w:rPr>
        <w:t>23</w:t>
      </w:r>
      <w:r>
        <w:rPr>
          <w:rFonts w:eastAsia="仿宋_GB2312"/>
          <w:color w:val="000000"/>
          <w:kern w:val="0"/>
          <w:sz w:val="32"/>
          <w:szCs w:val="32"/>
        </w:rPr>
        <w:t>人</w:t>
      </w:r>
      <w:r>
        <w:rPr>
          <w:rFonts w:eastAsia="仿宋_GB2312" w:hint="eastAsia"/>
          <w:color w:val="000000"/>
          <w:kern w:val="0"/>
          <w:sz w:val="32"/>
          <w:szCs w:val="32"/>
        </w:rPr>
        <w:t>；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班，报名前该班学生</w:t>
      </w:r>
      <w:r>
        <w:rPr>
          <w:rFonts w:eastAsia="仿宋_GB2312" w:hint="eastAsia"/>
          <w:color w:val="000000"/>
          <w:kern w:val="0"/>
          <w:sz w:val="32"/>
          <w:szCs w:val="32"/>
        </w:rPr>
        <w:t>27</w:t>
      </w:r>
      <w:r>
        <w:rPr>
          <w:rFonts w:eastAsia="仿宋_GB2312"/>
          <w:color w:val="000000"/>
          <w:kern w:val="0"/>
          <w:sz w:val="32"/>
          <w:szCs w:val="32"/>
        </w:rPr>
        <w:t>人</w:t>
      </w:r>
      <w:r>
        <w:rPr>
          <w:rFonts w:eastAsia="仿宋_GB2312" w:hint="eastAsia"/>
          <w:color w:val="000000"/>
          <w:kern w:val="0"/>
          <w:sz w:val="32"/>
          <w:szCs w:val="32"/>
        </w:rPr>
        <w:t>；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班，报名前该班学生</w:t>
      </w:r>
      <w:r>
        <w:rPr>
          <w:rFonts w:eastAsia="仿宋_GB2312" w:hint="eastAsia"/>
          <w:color w:val="000000"/>
          <w:kern w:val="0"/>
          <w:sz w:val="32"/>
          <w:szCs w:val="32"/>
        </w:rPr>
        <w:t>26</w:t>
      </w:r>
      <w:r>
        <w:rPr>
          <w:rFonts w:eastAsia="仿宋_GB2312"/>
          <w:color w:val="000000"/>
          <w:kern w:val="0"/>
          <w:sz w:val="32"/>
          <w:szCs w:val="32"/>
        </w:rPr>
        <w:t>人</w:t>
      </w:r>
      <w:r>
        <w:rPr>
          <w:rFonts w:eastAsia="仿宋_GB2312" w:hint="eastAsia"/>
          <w:color w:val="000000"/>
          <w:kern w:val="0"/>
          <w:sz w:val="32"/>
          <w:szCs w:val="32"/>
        </w:rPr>
        <w:t>；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班，报名前该班学生</w:t>
      </w:r>
      <w:r>
        <w:rPr>
          <w:rFonts w:eastAsia="仿宋_GB2312" w:hint="eastAsia"/>
          <w:color w:val="000000"/>
          <w:kern w:val="0"/>
          <w:sz w:val="32"/>
          <w:szCs w:val="32"/>
        </w:rPr>
        <w:t>28</w:t>
      </w:r>
      <w:r>
        <w:rPr>
          <w:rFonts w:eastAsia="仿宋_GB2312"/>
          <w:color w:val="000000"/>
          <w:kern w:val="0"/>
          <w:sz w:val="32"/>
          <w:szCs w:val="32"/>
        </w:rPr>
        <w:t>人</w:t>
      </w:r>
      <w:r>
        <w:rPr>
          <w:rFonts w:eastAsia="仿宋_GB2312" w:hint="eastAsia"/>
          <w:color w:val="000000"/>
          <w:kern w:val="0"/>
          <w:sz w:val="32"/>
          <w:szCs w:val="32"/>
        </w:rPr>
        <w:t>；</w:t>
      </w:r>
    </w:p>
    <w:p w14:paraId="253BCFBC" w14:textId="77777777" w:rsidR="002F6A11" w:rsidRDefault="002F6A11" w:rsidP="002F6A11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该校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 w:hint="eastAsia"/>
          <w:color w:val="000000"/>
          <w:kern w:val="0"/>
          <w:sz w:val="32"/>
          <w:szCs w:val="32"/>
        </w:rPr>
        <w:t>会计</w:t>
      </w:r>
      <w:r>
        <w:rPr>
          <w:rFonts w:eastAsia="仿宋_GB2312" w:hint="eastAsia"/>
          <w:color w:val="000000"/>
          <w:kern w:val="0"/>
          <w:sz w:val="32"/>
          <w:szCs w:val="32"/>
        </w:rPr>
        <w:t>1-6</w:t>
      </w:r>
      <w:r>
        <w:rPr>
          <w:rFonts w:eastAsia="仿宋_GB2312"/>
          <w:color w:val="000000"/>
          <w:kern w:val="0"/>
          <w:sz w:val="32"/>
          <w:szCs w:val="32"/>
        </w:rPr>
        <w:t>班实际开设了</w:t>
      </w:r>
      <w:r>
        <w:rPr>
          <w:rFonts w:eastAsia="仿宋_GB2312" w:hint="eastAsia"/>
          <w:color w:val="000000"/>
          <w:kern w:val="0"/>
          <w:sz w:val="32"/>
          <w:szCs w:val="32"/>
        </w:rPr>
        <w:t>《初级管理会计》</w:t>
      </w:r>
      <w:r>
        <w:rPr>
          <w:rFonts w:eastAsia="仿宋_GB2312"/>
          <w:color w:val="000000"/>
          <w:kern w:val="0"/>
          <w:sz w:val="32"/>
          <w:szCs w:val="32"/>
        </w:rPr>
        <w:t>课程</w:t>
      </w:r>
      <w:r>
        <w:rPr>
          <w:rFonts w:eastAsia="仿宋_GB2312" w:hint="eastAsia"/>
          <w:color w:val="000000"/>
          <w:kern w:val="0"/>
          <w:sz w:val="32"/>
          <w:szCs w:val="32"/>
        </w:rPr>
        <w:t>。</w:t>
      </w:r>
    </w:p>
    <w:p w14:paraId="3EB61DEF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该校任课教师</w:t>
      </w:r>
      <w:r>
        <w:rPr>
          <w:rFonts w:eastAsia="仿宋_GB2312" w:hint="eastAsia"/>
          <w:color w:val="000000"/>
          <w:kern w:val="0"/>
          <w:sz w:val="32"/>
          <w:szCs w:val="32"/>
        </w:rPr>
        <w:t>张敏</w:t>
      </w:r>
      <w:r>
        <w:rPr>
          <w:rFonts w:eastAsia="仿宋_GB2312"/>
          <w:color w:val="000000"/>
          <w:kern w:val="0"/>
          <w:sz w:val="32"/>
          <w:szCs w:val="32"/>
        </w:rPr>
        <w:t>、</w:t>
      </w:r>
      <w:r>
        <w:rPr>
          <w:rFonts w:eastAsia="仿宋_GB2312" w:hint="eastAsia"/>
          <w:color w:val="000000"/>
          <w:kern w:val="0"/>
          <w:sz w:val="32"/>
          <w:szCs w:val="32"/>
        </w:rPr>
        <w:t>王莉</w:t>
      </w:r>
      <w:r>
        <w:rPr>
          <w:rFonts w:eastAsia="仿宋_GB2312"/>
          <w:color w:val="000000"/>
          <w:kern w:val="0"/>
          <w:sz w:val="32"/>
          <w:szCs w:val="32"/>
        </w:rPr>
        <w:t>、</w:t>
      </w:r>
      <w:r>
        <w:rPr>
          <w:rFonts w:eastAsia="仿宋_GB2312" w:hint="eastAsia"/>
          <w:color w:val="000000"/>
          <w:kern w:val="0"/>
          <w:sz w:val="32"/>
          <w:szCs w:val="32"/>
        </w:rPr>
        <w:t>戴霞</w:t>
      </w:r>
      <w:r>
        <w:rPr>
          <w:rFonts w:eastAsia="仿宋_GB2312"/>
          <w:color w:val="000000"/>
          <w:kern w:val="0"/>
          <w:sz w:val="32"/>
          <w:szCs w:val="32"/>
        </w:rPr>
        <w:t>、</w:t>
      </w:r>
      <w:r>
        <w:rPr>
          <w:rFonts w:eastAsia="仿宋_GB2312" w:hint="eastAsia"/>
          <w:color w:val="000000"/>
          <w:kern w:val="0"/>
          <w:sz w:val="32"/>
          <w:szCs w:val="32"/>
        </w:rPr>
        <w:t>丁食雨</w:t>
      </w:r>
      <w:r>
        <w:rPr>
          <w:rFonts w:eastAsia="仿宋_GB2312"/>
          <w:color w:val="000000"/>
          <w:kern w:val="0"/>
          <w:sz w:val="32"/>
          <w:szCs w:val="32"/>
        </w:rPr>
        <w:t>（企业兼职教师）近</w:t>
      </w: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年内实际承担了</w:t>
      </w:r>
      <w:r>
        <w:rPr>
          <w:rFonts w:eastAsia="仿宋_GB2312" w:hint="eastAsia"/>
          <w:color w:val="000000"/>
          <w:kern w:val="0"/>
          <w:sz w:val="32"/>
          <w:szCs w:val="32"/>
        </w:rPr>
        <w:t>《初级管理会计》</w:t>
      </w:r>
      <w:r>
        <w:rPr>
          <w:rFonts w:eastAsia="仿宋_GB2312"/>
          <w:color w:val="000000"/>
          <w:kern w:val="0"/>
          <w:sz w:val="32"/>
          <w:szCs w:val="32"/>
        </w:rPr>
        <w:t>课程</w:t>
      </w:r>
      <w:r>
        <w:rPr>
          <w:rFonts w:eastAsia="仿宋_GB2312" w:hint="eastAsia"/>
          <w:color w:val="000000"/>
          <w:kern w:val="0"/>
          <w:sz w:val="32"/>
          <w:szCs w:val="32"/>
        </w:rPr>
        <w:t>、《财务管理》、《成本会计》、《初级会计实务》、《财会基础》等</w:t>
      </w:r>
      <w:r>
        <w:rPr>
          <w:rFonts w:eastAsia="仿宋_GB2312"/>
          <w:color w:val="000000"/>
          <w:kern w:val="0"/>
          <w:sz w:val="32"/>
          <w:szCs w:val="32"/>
        </w:rPr>
        <w:t>课程的教学任务</w:t>
      </w:r>
      <w:r>
        <w:rPr>
          <w:rFonts w:eastAsia="仿宋_GB2312" w:hint="eastAsia"/>
          <w:color w:val="000000"/>
          <w:kern w:val="0"/>
          <w:sz w:val="32"/>
          <w:szCs w:val="32"/>
        </w:rPr>
        <w:t>。</w:t>
      </w:r>
    </w:p>
    <w:p w14:paraId="6BA73935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参赛教师</w:t>
      </w:r>
      <w:r>
        <w:rPr>
          <w:rFonts w:eastAsia="仿宋_GB2312" w:hint="eastAsia"/>
          <w:color w:val="000000"/>
          <w:kern w:val="0"/>
          <w:sz w:val="32"/>
          <w:szCs w:val="32"/>
        </w:rPr>
        <w:t>张敏</w:t>
      </w:r>
      <w:r>
        <w:rPr>
          <w:rFonts w:eastAsia="仿宋_GB2312"/>
          <w:color w:val="000000"/>
          <w:kern w:val="0"/>
          <w:sz w:val="32"/>
          <w:szCs w:val="32"/>
        </w:rPr>
        <w:t>系</w:t>
      </w:r>
      <w:r>
        <w:rPr>
          <w:rFonts w:eastAsia="仿宋_GB2312" w:hint="eastAsia"/>
          <w:color w:val="000000"/>
          <w:kern w:val="0"/>
          <w:sz w:val="32"/>
          <w:szCs w:val="32"/>
        </w:rPr>
        <w:t>建东职业技术</w:t>
      </w:r>
      <w:r>
        <w:rPr>
          <w:rFonts w:eastAsia="仿宋_GB2312"/>
          <w:color w:val="000000"/>
          <w:kern w:val="0"/>
          <w:sz w:val="32"/>
          <w:szCs w:val="32"/>
        </w:rPr>
        <w:t>学校在职教师、教龄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年、</w:t>
      </w:r>
      <w:r>
        <w:rPr>
          <w:rFonts w:eastAsia="仿宋_GB2312" w:hint="eastAsia"/>
          <w:color w:val="000000"/>
          <w:kern w:val="0"/>
          <w:sz w:val="32"/>
          <w:szCs w:val="32"/>
        </w:rPr>
        <w:t>中级会计师</w:t>
      </w:r>
      <w:r>
        <w:rPr>
          <w:rFonts w:eastAsia="仿宋_GB2312"/>
          <w:color w:val="000000"/>
          <w:kern w:val="0"/>
          <w:sz w:val="32"/>
          <w:szCs w:val="32"/>
        </w:rPr>
        <w:t>，近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年教师本人未获全国职业院校技能大赛教</w:t>
      </w:r>
      <w:r>
        <w:rPr>
          <w:rFonts w:eastAsia="仿宋_GB2312"/>
          <w:color w:val="000000"/>
          <w:kern w:val="0"/>
          <w:sz w:val="32"/>
          <w:szCs w:val="32"/>
        </w:rPr>
        <w:lastRenderedPageBreak/>
        <w:t>学能力比赛</w:t>
      </w:r>
      <w:r>
        <w:rPr>
          <w:rFonts w:eastAsia="仿宋_GB2312" w:hint="eastAsia"/>
          <w:color w:val="000000"/>
          <w:kern w:val="0"/>
          <w:sz w:val="32"/>
          <w:szCs w:val="32"/>
        </w:rPr>
        <w:t>奖项及省赛一等奖奖项。</w:t>
      </w:r>
    </w:p>
    <w:p w14:paraId="094A88DD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参赛教师</w:t>
      </w:r>
      <w:r>
        <w:rPr>
          <w:rFonts w:eastAsia="仿宋_GB2312" w:hint="eastAsia"/>
          <w:color w:val="000000"/>
          <w:kern w:val="0"/>
          <w:sz w:val="32"/>
          <w:szCs w:val="32"/>
        </w:rPr>
        <w:t>王莉</w:t>
      </w:r>
      <w:r>
        <w:rPr>
          <w:rFonts w:eastAsia="仿宋_GB2312"/>
          <w:color w:val="000000"/>
          <w:kern w:val="0"/>
          <w:sz w:val="32"/>
          <w:szCs w:val="32"/>
        </w:rPr>
        <w:t>系</w:t>
      </w:r>
      <w:r>
        <w:rPr>
          <w:rFonts w:eastAsia="仿宋_GB2312" w:hint="eastAsia"/>
          <w:color w:val="000000"/>
          <w:kern w:val="0"/>
          <w:sz w:val="32"/>
          <w:szCs w:val="32"/>
        </w:rPr>
        <w:t>建东职业技术</w:t>
      </w:r>
      <w:r>
        <w:rPr>
          <w:rFonts w:eastAsia="仿宋_GB2312"/>
          <w:color w:val="000000"/>
          <w:kern w:val="0"/>
          <w:sz w:val="32"/>
          <w:szCs w:val="32"/>
        </w:rPr>
        <w:t>学校在职教师、教龄</w:t>
      </w:r>
      <w:r>
        <w:rPr>
          <w:rFonts w:eastAsia="仿宋_GB2312" w:hint="eastAsia"/>
          <w:color w:val="000000"/>
          <w:kern w:val="0"/>
          <w:sz w:val="32"/>
          <w:szCs w:val="32"/>
        </w:rPr>
        <w:t>14</w:t>
      </w:r>
      <w:r>
        <w:rPr>
          <w:rFonts w:eastAsia="仿宋_GB2312"/>
          <w:color w:val="000000"/>
          <w:kern w:val="0"/>
          <w:sz w:val="32"/>
          <w:szCs w:val="32"/>
        </w:rPr>
        <w:t>年、</w:t>
      </w:r>
      <w:r>
        <w:rPr>
          <w:rFonts w:eastAsia="仿宋_GB2312" w:hint="eastAsia"/>
          <w:color w:val="000000"/>
          <w:kern w:val="0"/>
          <w:sz w:val="32"/>
          <w:szCs w:val="32"/>
        </w:rPr>
        <w:t>讲师、高级会计师，</w:t>
      </w:r>
      <w:r>
        <w:rPr>
          <w:rFonts w:eastAsia="仿宋_GB2312"/>
          <w:color w:val="000000"/>
          <w:kern w:val="0"/>
          <w:sz w:val="32"/>
          <w:szCs w:val="32"/>
        </w:rPr>
        <w:t>是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双师型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教师，近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年教师本人未获全国职业院校技能大赛教学能力比赛</w:t>
      </w:r>
      <w:r>
        <w:rPr>
          <w:rFonts w:eastAsia="仿宋_GB2312" w:hint="eastAsia"/>
          <w:color w:val="000000"/>
          <w:kern w:val="0"/>
          <w:sz w:val="32"/>
          <w:szCs w:val="32"/>
        </w:rPr>
        <w:t>奖项及省赛一等奖奖项。</w:t>
      </w:r>
    </w:p>
    <w:p w14:paraId="0B713B43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参赛教师</w:t>
      </w:r>
      <w:r>
        <w:rPr>
          <w:rFonts w:eastAsia="仿宋_GB2312" w:hint="eastAsia"/>
          <w:color w:val="000000"/>
          <w:kern w:val="0"/>
          <w:sz w:val="32"/>
          <w:szCs w:val="32"/>
        </w:rPr>
        <w:t>戴霞</w:t>
      </w:r>
      <w:r>
        <w:rPr>
          <w:rFonts w:eastAsia="仿宋_GB2312"/>
          <w:color w:val="000000"/>
          <w:kern w:val="0"/>
          <w:sz w:val="32"/>
          <w:szCs w:val="32"/>
        </w:rPr>
        <w:t>系</w:t>
      </w:r>
      <w:r>
        <w:rPr>
          <w:rFonts w:eastAsia="仿宋_GB2312" w:hint="eastAsia"/>
          <w:color w:val="000000"/>
          <w:kern w:val="0"/>
          <w:sz w:val="32"/>
          <w:szCs w:val="32"/>
        </w:rPr>
        <w:t>建东职业技术</w:t>
      </w:r>
      <w:r>
        <w:rPr>
          <w:rFonts w:eastAsia="仿宋_GB2312"/>
          <w:color w:val="000000"/>
          <w:kern w:val="0"/>
          <w:sz w:val="32"/>
          <w:szCs w:val="32"/>
        </w:rPr>
        <w:t>学校在职教师、教龄</w:t>
      </w:r>
      <w:r>
        <w:rPr>
          <w:rFonts w:eastAsia="仿宋_GB2312" w:hint="eastAsia"/>
          <w:color w:val="000000"/>
          <w:kern w:val="0"/>
          <w:sz w:val="32"/>
          <w:szCs w:val="32"/>
        </w:rPr>
        <w:t>22</w:t>
      </w:r>
      <w:r>
        <w:rPr>
          <w:rFonts w:eastAsia="仿宋_GB2312"/>
          <w:color w:val="000000"/>
          <w:kern w:val="0"/>
          <w:sz w:val="32"/>
          <w:szCs w:val="32"/>
        </w:rPr>
        <w:t>年、</w:t>
      </w:r>
      <w:r>
        <w:rPr>
          <w:rFonts w:eastAsia="仿宋_GB2312" w:hint="eastAsia"/>
          <w:color w:val="000000"/>
          <w:kern w:val="0"/>
          <w:sz w:val="32"/>
          <w:szCs w:val="32"/>
        </w:rPr>
        <w:t>副教授、中级会计师，</w:t>
      </w:r>
      <w:r>
        <w:rPr>
          <w:rFonts w:eastAsia="仿宋_GB2312"/>
          <w:color w:val="000000"/>
          <w:kern w:val="0"/>
          <w:sz w:val="32"/>
          <w:szCs w:val="32"/>
        </w:rPr>
        <w:t>是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双师型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教师，近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年教师本人未获全国职业院校技能大赛教学能力比赛</w:t>
      </w:r>
      <w:r>
        <w:rPr>
          <w:rFonts w:eastAsia="仿宋_GB2312" w:hint="eastAsia"/>
          <w:color w:val="000000"/>
          <w:kern w:val="0"/>
          <w:sz w:val="32"/>
          <w:szCs w:val="32"/>
        </w:rPr>
        <w:t>奖项及省赛一等奖奖项。</w:t>
      </w:r>
    </w:p>
    <w:p w14:paraId="21121C92" w14:textId="4CBE1F87" w:rsidR="00DE3E3D" w:rsidRP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参赛教师</w:t>
      </w:r>
      <w:r>
        <w:rPr>
          <w:rFonts w:eastAsia="仿宋_GB2312" w:hint="eastAsia"/>
          <w:color w:val="000000"/>
          <w:kern w:val="0"/>
          <w:sz w:val="32"/>
          <w:szCs w:val="32"/>
        </w:rPr>
        <w:t>丁食雨</w:t>
      </w:r>
      <w:r>
        <w:rPr>
          <w:rFonts w:eastAsia="仿宋_GB2312"/>
          <w:color w:val="000000"/>
          <w:kern w:val="0"/>
          <w:sz w:val="32"/>
          <w:szCs w:val="32"/>
        </w:rPr>
        <w:t>系</w:t>
      </w:r>
      <w:r>
        <w:rPr>
          <w:rFonts w:eastAsia="仿宋_GB2312" w:hint="eastAsia"/>
          <w:color w:val="000000"/>
          <w:kern w:val="0"/>
          <w:sz w:val="32"/>
          <w:szCs w:val="32"/>
        </w:rPr>
        <w:t>建东职业技术</w:t>
      </w:r>
      <w:r>
        <w:rPr>
          <w:rFonts w:eastAsia="仿宋_GB2312"/>
          <w:color w:val="000000"/>
          <w:kern w:val="0"/>
          <w:sz w:val="32"/>
          <w:szCs w:val="32"/>
        </w:rPr>
        <w:t>学校</w:t>
      </w:r>
      <w:r>
        <w:rPr>
          <w:rFonts w:eastAsia="仿宋_GB2312" w:hint="eastAsia"/>
          <w:color w:val="000000"/>
          <w:kern w:val="0"/>
          <w:sz w:val="32"/>
          <w:szCs w:val="32"/>
        </w:rPr>
        <w:t>企业兼职</w:t>
      </w:r>
      <w:r>
        <w:rPr>
          <w:rFonts w:eastAsia="仿宋_GB2312"/>
          <w:color w:val="000000"/>
          <w:kern w:val="0"/>
          <w:sz w:val="32"/>
          <w:szCs w:val="32"/>
        </w:rPr>
        <w:t>教师、</w:t>
      </w:r>
      <w:r>
        <w:rPr>
          <w:rFonts w:eastAsia="仿宋_GB2312" w:hint="eastAsia"/>
          <w:color w:val="000000"/>
          <w:kern w:val="0"/>
          <w:sz w:val="32"/>
          <w:szCs w:val="32"/>
        </w:rPr>
        <w:t>中级会计师</w:t>
      </w:r>
      <w:r>
        <w:rPr>
          <w:rFonts w:eastAsia="仿宋_GB2312"/>
          <w:color w:val="000000"/>
          <w:kern w:val="0"/>
          <w:sz w:val="32"/>
          <w:szCs w:val="32"/>
        </w:rPr>
        <w:t>，近</w:t>
      </w: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年教师本人未获全国职业院校技能大赛教学能力比赛</w:t>
      </w:r>
      <w:r>
        <w:rPr>
          <w:rFonts w:eastAsia="仿宋_GB2312" w:hint="eastAsia"/>
          <w:color w:val="000000"/>
          <w:kern w:val="0"/>
          <w:sz w:val="32"/>
          <w:szCs w:val="32"/>
        </w:rPr>
        <w:t>奖项及省赛一等奖奖项。</w:t>
      </w:r>
    </w:p>
    <w:p w14:paraId="3C23B18C" w14:textId="77777777" w:rsidR="00DE3E3D" w:rsidRPr="007A0081" w:rsidRDefault="00FD519A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（</w:t>
      </w:r>
      <w:r w:rsidR="00DE3E3D">
        <w:rPr>
          <w:rFonts w:eastAsia="仿宋_GB2312"/>
          <w:kern w:val="0"/>
          <w:sz w:val="32"/>
          <w:szCs w:val="32"/>
        </w:rPr>
        <w:t>2</w:t>
      </w:r>
      <w:r w:rsidRPr="009738C9">
        <w:rPr>
          <w:rFonts w:eastAsia="仿宋_GB2312"/>
          <w:kern w:val="0"/>
          <w:sz w:val="32"/>
          <w:szCs w:val="32"/>
        </w:rPr>
        <w:t>）</w:t>
      </w:r>
      <w:r w:rsidR="00DE3E3D" w:rsidRPr="007A0081">
        <w:rPr>
          <w:rFonts w:eastAsia="仿宋_GB2312" w:hint="eastAsia"/>
          <w:kern w:val="0"/>
          <w:sz w:val="32"/>
          <w:szCs w:val="32"/>
        </w:rPr>
        <w:t>建东职业技术学院交通运输专业类空中乘务专业《客舱安全与应急处置》课程参赛团队</w:t>
      </w:r>
    </w:p>
    <w:p w14:paraId="405F2166" w14:textId="77777777" w:rsidR="00DE3E3D" w:rsidRPr="007A0081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7A0081">
        <w:rPr>
          <w:rFonts w:eastAsia="仿宋_GB2312" w:hint="eastAsia"/>
          <w:kern w:val="0"/>
          <w:sz w:val="32"/>
          <w:szCs w:val="32"/>
        </w:rPr>
        <w:t>该校实际开设了空中乘务专业并按规定备案。</w:t>
      </w:r>
    </w:p>
    <w:p w14:paraId="1C912238" w14:textId="190EF5DA" w:rsidR="00DE3E3D" w:rsidRPr="007A0081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7A0081">
        <w:rPr>
          <w:rFonts w:eastAsia="仿宋_GB2312" w:hint="eastAsia"/>
          <w:kern w:val="0"/>
          <w:sz w:val="32"/>
          <w:szCs w:val="32"/>
        </w:rPr>
        <w:t>该校空中乘务专业实际存在</w:t>
      </w:r>
      <w:r w:rsidRPr="007A0081"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个</w:t>
      </w:r>
      <w:r w:rsidRPr="007A0081">
        <w:rPr>
          <w:rFonts w:eastAsia="仿宋_GB2312" w:hint="eastAsia"/>
          <w:kern w:val="0"/>
          <w:sz w:val="32"/>
          <w:szCs w:val="32"/>
        </w:rPr>
        <w:t>班，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班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人，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班</w:t>
      </w:r>
      <w:r>
        <w:rPr>
          <w:rFonts w:eastAsia="仿宋_GB2312" w:hint="eastAsia"/>
          <w:kern w:val="0"/>
          <w:sz w:val="32"/>
          <w:szCs w:val="32"/>
        </w:rPr>
        <w:t>4</w:t>
      </w:r>
      <w:r>
        <w:rPr>
          <w:rFonts w:eastAsia="仿宋_GB2312"/>
          <w:kern w:val="0"/>
          <w:sz w:val="32"/>
          <w:szCs w:val="32"/>
        </w:rPr>
        <w:t>0</w:t>
      </w:r>
      <w:r>
        <w:rPr>
          <w:rFonts w:eastAsia="仿宋_GB2312" w:hint="eastAsia"/>
          <w:kern w:val="0"/>
          <w:sz w:val="32"/>
          <w:szCs w:val="32"/>
        </w:rPr>
        <w:t>人，</w:t>
      </w:r>
      <w:r w:rsidRPr="007A0081">
        <w:rPr>
          <w:rFonts w:eastAsia="仿宋_GB2312" w:hint="eastAsia"/>
          <w:kern w:val="0"/>
          <w:sz w:val="32"/>
          <w:szCs w:val="32"/>
        </w:rPr>
        <w:t>报名前</w:t>
      </w:r>
      <w:r>
        <w:rPr>
          <w:rFonts w:eastAsia="仿宋_GB2312" w:hint="eastAsia"/>
          <w:kern w:val="0"/>
          <w:sz w:val="32"/>
          <w:szCs w:val="32"/>
        </w:rPr>
        <w:t>两个</w:t>
      </w:r>
      <w:r w:rsidRPr="007A0081">
        <w:rPr>
          <w:rFonts w:eastAsia="仿宋_GB2312" w:hint="eastAsia"/>
          <w:kern w:val="0"/>
          <w:sz w:val="32"/>
          <w:szCs w:val="32"/>
        </w:rPr>
        <w:t>班学生</w:t>
      </w:r>
      <w:r w:rsidRPr="007A0081">
        <w:rPr>
          <w:rFonts w:eastAsia="仿宋_GB2312" w:hint="eastAsia"/>
          <w:kern w:val="0"/>
          <w:sz w:val="32"/>
          <w:szCs w:val="32"/>
        </w:rPr>
        <w:t>72</w:t>
      </w:r>
      <w:r w:rsidRPr="007A0081">
        <w:rPr>
          <w:rFonts w:eastAsia="仿宋_GB2312" w:hint="eastAsia"/>
          <w:kern w:val="0"/>
          <w:sz w:val="32"/>
          <w:szCs w:val="32"/>
        </w:rPr>
        <w:t>人。</w:t>
      </w:r>
    </w:p>
    <w:p w14:paraId="06DA81DC" w14:textId="77777777" w:rsidR="00DE3E3D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7A0081">
        <w:rPr>
          <w:rFonts w:eastAsia="仿宋_GB2312" w:hint="eastAsia"/>
          <w:kern w:val="0"/>
          <w:sz w:val="32"/>
          <w:szCs w:val="32"/>
        </w:rPr>
        <w:t>该校空中乘务</w:t>
      </w:r>
      <w:r w:rsidRPr="007A0081">
        <w:rPr>
          <w:rFonts w:eastAsia="仿宋_GB2312" w:hint="eastAsia"/>
          <w:kern w:val="0"/>
          <w:sz w:val="32"/>
          <w:szCs w:val="32"/>
        </w:rPr>
        <w:t>1</w:t>
      </w:r>
      <w:r w:rsidRPr="007A0081">
        <w:rPr>
          <w:rFonts w:eastAsia="仿宋_GB2312" w:hint="eastAsia"/>
          <w:kern w:val="0"/>
          <w:sz w:val="32"/>
          <w:szCs w:val="32"/>
        </w:rPr>
        <w:t>、</w:t>
      </w:r>
      <w:r w:rsidRPr="007A0081">
        <w:rPr>
          <w:rFonts w:eastAsia="仿宋_GB2312" w:hint="eastAsia"/>
          <w:kern w:val="0"/>
          <w:sz w:val="32"/>
          <w:szCs w:val="32"/>
        </w:rPr>
        <w:t>2</w:t>
      </w:r>
      <w:r w:rsidRPr="007A0081">
        <w:rPr>
          <w:rFonts w:eastAsia="仿宋_GB2312" w:hint="eastAsia"/>
          <w:kern w:val="0"/>
          <w:sz w:val="32"/>
          <w:szCs w:val="32"/>
        </w:rPr>
        <w:t>班实际开设了《客舱安全与应急处置》课程。</w:t>
      </w:r>
    </w:p>
    <w:p w14:paraId="07B47B4A" w14:textId="77777777" w:rsidR="00DE3E3D" w:rsidRPr="009738C9" w:rsidRDefault="00DE3E3D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该校任课教师</w:t>
      </w:r>
      <w:r>
        <w:rPr>
          <w:rFonts w:eastAsia="仿宋_GB2312" w:hint="eastAsia"/>
          <w:kern w:val="0"/>
          <w:sz w:val="32"/>
          <w:szCs w:val="32"/>
        </w:rPr>
        <w:t>张文扬</w:t>
      </w:r>
      <w:r w:rsidRPr="009738C9">
        <w:rPr>
          <w:rFonts w:eastAsia="仿宋_GB2312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仝泽柳</w:t>
      </w:r>
      <w:r w:rsidRPr="009738C9">
        <w:rPr>
          <w:rFonts w:eastAsia="仿宋_GB2312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刘陆燕</w:t>
      </w:r>
      <w:r w:rsidRPr="009738C9">
        <w:rPr>
          <w:rFonts w:eastAsia="仿宋_GB2312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李欣怡</w:t>
      </w:r>
      <w:r w:rsidRPr="009738C9">
        <w:rPr>
          <w:rFonts w:eastAsia="仿宋_GB2312"/>
          <w:kern w:val="0"/>
          <w:sz w:val="32"/>
          <w:szCs w:val="32"/>
        </w:rPr>
        <w:t>（含企业兼职教师）近</w:t>
      </w:r>
      <w:r w:rsidRPr="009738C9">
        <w:rPr>
          <w:rFonts w:eastAsia="仿宋_GB2312"/>
          <w:kern w:val="0"/>
          <w:sz w:val="32"/>
          <w:szCs w:val="32"/>
        </w:rPr>
        <w:t>3</w:t>
      </w:r>
      <w:r w:rsidRPr="009738C9">
        <w:rPr>
          <w:rFonts w:eastAsia="仿宋_GB2312"/>
          <w:kern w:val="0"/>
          <w:sz w:val="32"/>
          <w:szCs w:val="32"/>
        </w:rPr>
        <w:t>年内实际承担了</w:t>
      </w:r>
      <w:r>
        <w:rPr>
          <w:rFonts w:eastAsia="仿宋_GB2312" w:hint="eastAsia"/>
          <w:kern w:val="0"/>
          <w:sz w:val="32"/>
          <w:szCs w:val="32"/>
        </w:rPr>
        <w:t>《</w:t>
      </w:r>
      <w:r w:rsidRPr="00691019">
        <w:rPr>
          <w:rFonts w:eastAsia="仿宋_GB2312" w:hint="eastAsia"/>
          <w:kern w:val="0"/>
          <w:sz w:val="32"/>
          <w:szCs w:val="32"/>
        </w:rPr>
        <w:t>客舱安全管理与应急处置</w:t>
      </w:r>
      <w:r>
        <w:rPr>
          <w:rFonts w:eastAsia="仿宋_GB2312" w:hint="eastAsia"/>
          <w:kern w:val="0"/>
          <w:sz w:val="32"/>
          <w:szCs w:val="32"/>
        </w:rPr>
        <w:t>》</w:t>
      </w:r>
      <w:r w:rsidRPr="009738C9">
        <w:rPr>
          <w:rFonts w:eastAsia="仿宋_GB2312"/>
          <w:kern w:val="0"/>
          <w:sz w:val="32"/>
          <w:szCs w:val="32"/>
        </w:rPr>
        <w:t>课程或相关课程的教学任务</w:t>
      </w:r>
      <w:r w:rsidRPr="009738C9">
        <w:rPr>
          <w:rFonts w:eastAsia="仿宋_GB2312" w:hint="eastAsia"/>
          <w:kern w:val="0"/>
          <w:sz w:val="32"/>
          <w:szCs w:val="32"/>
        </w:rPr>
        <w:t>。</w:t>
      </w:r>
    </w:p>
    <w:p w14:paraId="0C675186" w14:textId="7132924E" w:rsidR="00FD519A" w:rsidRDefault="00FD519A" w:rsidP="00DE3E3D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参赛教师</w:t>
      </w:r>
      <w:r w:rsidR="00691019">
        <w:rPr>
          <w:rFonts w:eastAsia="仿宋_GB2312" w:hint="eastAsia"/>
          <w:kern w:val="0"/>
          <w:sz w:val="32"/>
          <w:szCs w:val="32"/>
        </w:rPr>
        <w:t>张文扬</w:t>
      </w:r>
      <w:r w:rsidRPr="009738C9">
        <w:rPr>
          <w:rFonts w:eastAsia="仿宋_GB2312"/>
          <w:kern w:val="0"/>
          <w:sz w:val="32"/>
          <w:szCs w:val="32"/>
        </w:rPr>
        <w:t>系</w:t>
      </w:r>
      <w:r w:rsidR="00691019">
        <w:rPr>
          <w:rFonts w:eastAsia="仿宋_GB2312" w:hint="eastAsia"/>
          <w:kern w:val="0"/>
          <w:sz w:val="32"/>
          <w:szCs w:val="32"/>
        </w:rPr>
        <w:t>建东职业技术</w:t>
      </w:r>
      <w:r w:rsidR="00691019">
        <w:rPr>
          <w:rFonts w:eastAsia="仿宋_GB2312"/>
          <w:kern w:val="0"/>
          <w:sz w:val="32"/>
          <w:szCs w:val="32"/>
        </w:rPr>
        <w:t>学</w:t>
      </w:r>
      <w:r w:rsidR="00691019">
        <w:rPr>
          <w:rFonts w:eastAsia="仿宋_GB2312" w:hint="eastAsia"/>
          <w:kern w:val="0"/>
          <w:sz w:val="32"/>
          <w:szCs w:val="32"/>
        </w:rPr>
        <w:t>院</w:t>
      </w:r>
      <w:r w:rsidRPr="009738C9">
        <w:rPr>
          <w:rFonts w:eastAsia="仿宋_GB2312"/>
          <w:kern w:val="0"/>
          <w:sz w:val="32"/>
          <w:szCs w:val="32"/>
        </w:rPr>
        <w:t>在职教师、教龄</w:t>
      </w:r>
      <w:r w:rsidR="005A22FC">
        <w:rPr>
          <w:rFonts w:eastAsia="仿宋_GB2312"/>
          <w:kern w:val="0"/>
          <w:sz w:val="32"/>
          <w:szCs w:val="32"/>
        </w:rPr>
        <w:t>3</w:t>
      </w:r>
      <w:r w:rsidRPr="009738C9">
        <w:rPr>
          <w:rFonts w:eastAsia="仿宋_GB2312"/>
          <w:kern w:val="0"/>
          <w:sz w:val="32"/>
          <w:szCs w:val="32"/>
        </w:rPr>
        <w:t>年、</w:t>
      </w:r>
      <w:r w:rsidR="004A623F">
        <w:rPr>
          <w:rFonts w:eastAsia="仿宋_GB2312" w:hint="eastAsia"/>
          <w:kern w:val="0"/>
          <w:sz w:val="32"/>
          <w:szCs w:val="32"/>
        </w:rPr>
        <w:t>助教</w:t>
      </w:r>
      <w:r w:rsidRPr="009738C9">
        <w:rPr>
          <w:rFonts w:eastAsia="仿宋_GB2312"/>
          <w:kern w:val="0"/>
          <w:sz w:val="32"/>
          <w:szCs w:val="32"/>
        </w:rPr>
        <w:t>，近</w:t>
      </w:r>
      <w:r w:rsidRPr="009738C9">
        <w:rPr>
          <w:rFonts w:eastAsia="仿宋_GB2312"/>
          <w:kern w:val="0"/>
          <w:sz w:val="32"/>
          <w:szCs w:val="32"/>
        </w:rPr>
        <w:t>2</w:t>
      </w:r>
      <w:r w:rsidRPr="009738C9">
        <w:rPr>
          <w:rFonts w:eastAsia="仿宋_GB2312"/>
          <w:kern w:val="0"/>
          <w:sz w:val="32"/>
          <w:szCs w:val="32"/>
        </w:rPr>
        <w:t>年教师本人未获全国职业院校技能大赛教学</w:t>
      </w:r>
      <w:r w:rsidRPr="009738C9">
        <w:rPr>
          <w:rFonts w:eastAsia="仿宋_GB2312"/>
          <w:kern w:val="0"/>
          <w:sz w:val="32"/>
          <w:szCs w:val="32"/>
        </w:rPr>
        <w:lastRenderedPageBreak/>
        <w:t>能力比赛</w:t>
      </w:r>
      <w:r w:rsidRPr="009738C9">
        <w:rPr>
          <w:rFonts w:eastAsia="仿宋_GB2312" w:hint="eastAsia"/>
          <w:kern w:val="0"/>
          <w:sz w:val="32"/>
          <w:szCs w:val="32"/>
        </w:rPr>
        <w:t>奖项及省赛一等奖奖项。</w:t>
      </w:r>
    </w:p>
    <w:p w14:paraId="4BC24B8C" w14:textId="0B18EACF" w:rsidR="00691019" w:rsidRDefault="00691019" w:rsidP="00FD519A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参赛教师</w:t>
      </w:r>
      <w:r>
        <w:rPr>
          <w:rFonts w:eastAsia="仿宋_GB2312" w:hint="eastAsia"/>
          <w:kern w:val="0"/>
          <w:sz w:val="32"/>
          <w:szCs w:val="32"/>
        </w:rPr>
        <w:t>仝泽柳</w:t>
      </w:r>
      <w:r w:rsidRPr="009738C9">
        <w:rPr>
          <w:rFonts w:eastAsia="仿宋_GB2312"/>
          <w:kern w:val="0"/>
          <w:sz w:val="32"/>
          <w:szCs w:val="32"/>
        </w:rPr>
        <w:t>系</w:t>
      </w:r>
      <w:r>
        <w:rPr>
          <w:rFonts w:eastAsia="仿宋_GB2312" w:hint="eastAsia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eastAsia="仿宋_GB2312" w:hint="eastAsia"/>
          <w:kern w:val="0"/>
          <w:sz w:val="32"/>
          <w:szCs w:val="32"/>
        </w:rPr>
        <w:t>院</w:t>
      </w:r>
      <w:r w:rsidRPr="009738C9">
        <w:rPr>
          <w:rFonts w:eastAsia="仿宋_GB2312"/>
          <w:kern w:val="0"/>
          <w:sz w:val="32"/>
          <w:szCs w:val="32"/>
        </w:rPr>
        <w:t>在职教师、教龄</w:t>
      </w:r>
      <w:r w:rsidR="005A22FC">
        <w:rPr>
          <w:rFonts w:eastAsia="仿宋_GB2312"/>
          <w:kern w:val="0"/>
          <w:sz w:val="32"/>
          <w:szCs w:val="32"/>
        </w:rPr>
        <w:t>20</w:t>
      </w:r>
      <w:r w:rsidRPr="009738C9">
        <w:rPr>
          <w:rFonts w:eastAsia="仿宋_GB2312"/>
          <w:kern w:val="0"/>
          <w:sz w:val="32"/>
          <w:szCs w:val="32"/>
        </w:rPr>
        <w:t>年、</w:t>
      </w:r>
      <w:r w:rsidR="004A623F">
        <w:rPr>
          <w:rFonts w:eastAsia="仿宋_GB2312" w:hint="eastAsia"/>
          <w:kern w:val="0"/>
          <w:sz w:val="32"/>
          <w:szCs w:val="32"/>
        </w:rPr>
        <w:t>副教授</w:t>
      </w:r>
      <w:r w:rsidR="004A623F">
        <w:rPr>
          <w:rFonts w:eastAsia="仿宋_GB2312"/>
          <w:kern w:val="0"/>
          <w:sz w:val="32"/>
          <w:szCs w:val="32"/>
        </w:rPr>
        <w:t>、</w:t>
      </w:r>
      <w:r w:rsidR="00DE3E3D">
        <w:rPr>
          <w:rFonts w:eastAsia="仿宋_GB2312"/>
          <w:color w:val="000000"/>
          <w:kern w:val="0"/>
          <w:sz w:val="32"/>
          <w:szCs w:val="32"/>
        </w:rPr>
        <w:t>是</w:t>
      </w:r>
      <w:r w:rsidRPr="009738C9">
        <w:rPr>
          <w:rFonts w:eastAsia="仿宋_GB2312"/>
          <w:kern w:val="0"/>
          <w:sz w:val="32"/>
          <w:szCs w:val="32"/>
        </w:rPr>
        <w:t>“</w:t>
      </w:r>
      <w:r w:rsidRPr="009738C9">
        <w:rPr>
          <w:rFonts w:eastAsia="仿宋_GB2312"/>
          <w:kern w:val="0"/>
          <w:sz w:val="32"/>
          <w:szCs w:val="32"/>
        </w:rPr>
        <w:t>双师型</w:t>
      </w:r>
      <w:r w:rsidRPr="009738C9">
        <w:rPr>
          <w:rFonts w:eastAsia="仿宋_GB2312"/>
          <w:kern w:val="0"/>
          <w:sz w:val="32"/>
          <w:szCs w:val="32"/>
        </w:rPr>
        <w:t>”</w:t>
      </w:r>
      <w:r w:rsidRPr="009738C9">
        <w:rPr>
          <w:rFonts w:eastAsia="仿宋_GB2312"/>
          <w:kern w:val="0"/>
          <w:sz w:val="32"/>
          <w:szCs w:val="32"/>
        </w:rPr>
        <w:t>教师，近</w:t>
      </w:r>
      <w:r w:rsidRPr="009738C9">
        <w:rPr>
          <w:rFonts w:eastAsia="仿宋_GB2312"/>
          <w:kern w:val="0"/>
          <w:sz w:val="32"/>
          <w:szCs w:val="32"/>
        </w:rPr>
        <w:t>2</w:t>
      </w:r>
      <w:r w:rsidRPr="009738C9">
        <w:rPr>
          <w:rFonts w:eastAsia="仿宋_GB2312"/>
          <w:kern w:val="0"/>
          <w:sz w:val="32"/>
          <w:szCs w:val="32"/>
        </w:rPr>
        <w:t>年教师本人未获全国职业院校技能大赛教学能力比赛</w:t>
      </w:r>
      <w:r w:rsidRPr="009738C9">
        <w:rPr>
          <w:rFonts w:eastAsia="仿宋_GB2312" w:hint="eastAsia"/>
          <w:kern w:val="0"/>
          <w:sz w:val="32"/>
          <w:szCs w:val="32"/>
        </w:rPr>
        <w:t>奖项及省赛一等奖奖项。</w:t>
      </w:r>
    </w:p>
    <w:p w14:paraId="5B96A590" w14:textId="55F4B7AD" w:rsidR="00691019" w:rsidRDefault="00691019" w:rsidP="00FD519A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参赛教师</w:t>
      </w:r>
      <w:r w:rsidR="004A623F">
        <w:rPr>
          <w:rFonts w:eastAsia="仿宋_GB2312" w:hint="eastAsia"/>
          <w:kern w:val="0"/>
          <w:sz w:val="32"/>
          <w:szCs w:val="32"/>
        </w:rPr>
        <w:t>刘陆燕</w:t>
      </w:r>
      <w:r w:rsidRPr="009738C9">
        <w:rPr>
          <w:rFonts w:eastAsia="仿宋_GB2312"/>
          <w:kern w:val="0"/>
          <w:sz w:val="32"/>
          <w:szCs w:val="32"/>
        </w:rPr>
        <w:t>系</w:t>
      </w:r>
      <w:r>
        <w:rPr>
          <w:rFonts w:eastAsia="仿宋_GB2312" w:hint="eastAsia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eastAsia="仿宋_GB2312" w:hint="eastAsia"/>
          <w:kern w:val="0"/>
          <w:sz w:val="32"/>
          <w:szCs w:val="32"/>
        </w:rPr>
        <w:t>院</w:t>
      </w:r>
      <w:r w:rsidRPr="009738C9">
        <w:rPr>
          <w:rFonts w:eastAsia="仿宋_GB2312"/>
          <w:kern w:val="0"/>
          <w:sz w:val="32"/>
          <w:szCs w:val="32"/>
        </w:rPr>
        <w:t>在职教师、教龄</w:t>
      </w:r>
      <w:r w:rsidR="005A22FC">
        <w:rPr>
          <w:rFonts w:eastAsia="仿宋_GB2312"/>
          <w:kern w:val="0"/>
          <w:sz w:val="32"/>
          <w:szCs w:val="32"/>
        </w:rPr>
        <w:t>14</w:t>
      </w:r>
      <w:r w:rsidRPr="009738C9">
        <w:rPr>
          <w:rFonts w:eastAsia="仿宋_GB2312"/>
          <w:kern w:val="0"/>
          <w:sz w:val="32"/>
          <w:szCs w:val="32"/>
        </w:rPr>
        <w:t>年、</w:t>
      </w:r>
      <w:r w:rsidR="004A623F">
        <w:rPr>
          <w:rFonts w:eastAsia="仿宋_GB2312" w:hint="eastAsia"/>
          <w:kern w:val="0"/>
          <w:sz w:val="32"/>
          <w:szCs w:val="32"/>
        </w:rPr>
        <w:t>副教授</w:t>
      </w:r>
      <w:r w:rsidRPr="009738C9">
        <w:rPr>
          <w:rFonts w:eastAsia="仿宋_GB2312"/>
          <w:kern w:val="0"/>
          <w:sz w:val="32"/>
          <w:szCs w:val="32"/>
        </w:rPr>
        <w:t>、</w:t>
      </w:r>
      <w:r w:rsidR="004A623F" w:rsidRPr="009738C9">
        <w:rPr>
          <w:rFonts w:eastAsia="仿宋_GB2312"/>
          <w:kern w:val="0"/>
          <w:sz w:val="32"/>
          <w:szCs w:val="32"/>
        </w:rPr>
        <w:t xml:space="preserve"> </w:t>
      </w:r>
      <w:r w:rsidR="00DE3E3D">
        <w:rPr>
          <w:rFonts w:eastAsia="仿宋_GB2312"/>
          <w:color w:val="000000"/>
          <w:kern w:val="0"/>
          <w:sz w:val="32"/>
          <w:szCs w:val="32"/>
        </w:rPr>
        <w:t>是</w:t>
      </w:r>
      <w:r w:rsidRPr="009738C9">
        <w:rPr>
          <w:rFonts w:eastAsia="仿宋_GB2312"/>
          <w:kern w:val="0"/>
          <w:sz w:val="32"/>
          <w:szCs w:val="32"/>
        </w:rPr>
        <w:t>“</w:t>
      </w:r>
      <w:r w:rsidRPr="009738C9">
        <w:rPr>
          <w:rFonts w:eastAsia="仿宋_GB2312"/>
          <w:kern w:val="0"/>
          <w:sz w:val="32"/>
          <w:szCs w:val="32"/>
        </w:rPr>
        <w:t>双师型</w:t>
      </w:r>
      <w:r w:rsidRPr="009738C9">
        <w:rPr>
          <w:rFonts w:eastAsia="仿宋_GB2312"/>
          <w:kern w:val="0"/>
          <w:sz w:val="32"/>
          <w:szCs w:val="32"/>
        </w:rPr>
        <w:t>”</w:t>
      </w:r>
      <w:r w:rsidRPr="009738C9">
        <w:rPr>
          <w:rFonts w:eastAsia="仿宋_GB2312"/>
          <w:kern w:val="0"/>
          <w:sz w:val="32"/>
          <w:szCs w:val="32"/>
        </w:rPr>
        <w:t>教师，近</w:t>
      </w:r>
      <w:r w:rsidRPr="009738C9">
        <w:rPr>
          <w:rFonts w:eastAsia="仿宋_GB2312"/>
          <w:kern w:val="0"/>
          <w:sz w:val="32"/>
          <w:szCs w:val="32"/>
        </w:rPr>
        <w:t>2</w:t>
      </w:r>
      <w:r w:rsidRPr="009738C9">
        <w:rPr>
          <w:rFonts w:eastAsia="仿宋_GB2312"/>
          <w:kern w:val="0"/>
          <w:sz w:val="32"/>
          <w:szCs w:val="32"/>
        </w:rPr>
        <w:t>年教师本人未获全国职业院校技能大赛教学能力比赛</w:t>
      </w:r>
      <w:r w:rsidRPr="009738C9">
        <w:rPr>
          <w:rFonts w:eastAsia="仿宋_GB2312" w:hint="eastAsia"/>
          <w:kern w:val="0"/>
          <w:sz w:val="32"/>
          <w:szCs w:val="32"/>
        </w:rPr>
        <w:t>奖项及省赛一等奖奖项。</w:t>
      </w:r>
    </w:p>
    <w:p w14:paraId="2B059AD4" w14:textId="14449592" w:rsidR="00691019" w:rsidRPr="009738C9" w:rsidRDefault="00691019" w:rsidP="00FD519A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参赛教师</w:t>
      </w:r>
      <w:r w:rsidR="004A623F">
        <w:rPr>
          <w:rFonts w:eastAsia="仿宋_GB2312" w:hint="eastAsia"/>
          <w:kern w:val="0"/>
          <w:sz w:val="32"/>
          <w:szCs w:val="32"/>
        </w:rPr>
        <w:t>李欣怡</w:t>
      </w:r>
      <w:r w:rsidRPr="009738C9">
        <w:rPr>
          <w:rFonts w:eastAsia="仿宋_GB2312"/>
          <w:kern w:val="0"/>
          <w:sz w:val="32"/>
          <w:szCs w:val="32"/>
        </w:rPr>
        <w:t>系</w:t>
      </w:r>
      <w:r>
        <w:rPr>
          <w:rFonts w:eastAsia="仿宋_GB2312" w:hint="eastAsia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eastAsia="仿宋_GB2312" w:hint="eastAsia"/>
          <w:kern w:val="0"/>
          <w:sz w:val="32"/>
          <w:szCs w:val="32"/>
        </w:rPr>
        <w:t>院</w:t>
      </w:r>
      <w:r w:rsidRPr="009738C9">
        <w:rPr>
          <w:rFonts w:eastAsia="仿宋_GB2312"/>
          <w:kern w:val="0"/>
          <w:sz w:val="32"/>
          <w:szCs w:val="32"/>
        </w:rPr>
        <w:t>在职教师、教龄</w:t>
      </w:r>
      <w:r w:rsidR="005A22FC">
        <w:rPr>
          <w:rFonts w:eastAsia="仿宋_GB2312"/>
          <w:kern w:val="0"/>
          <w:sz w:val="32"/>
          <w:szCs w:val="32"/>
        </w:rPr>
        <w:t>3</w:t>
      </w:r>
      <w:r w:rsidRPr="009738C9">
        <w:rPr>
          <w:rFonts w:eastAsia="仿宋_GB2312"/>
          <w:kern w:val="0"/>
          <w:sz w:val="32"/>
          <w:szCs w:val="32"/>
        </w:rPr>
        <w:t>年、</w:t>
      </w:r>
      <w:r w:rsidR="004A623F">
        <w:rPr>
          <w:rFonts w:eastAsia="仿宋_GB2312" w:hint="eastAsia"/>
          <w:kern w:val="0"/>
          <w:sz w:val="32"/>
          <w:szCs w:val="32"/>
        </w:rPr>
        <w:t>助教</w:t>
      </w:r>
      <w:r w:rsidRPr="009738C9">
        <w:rPr>
          <w:rFonts w:eastAsia="仿宋_GB2312"/>
          <w:kern w:val="0"/>
          <w:sz w:val="32"/>
          <w:szCs w:val="32"/>
        </w:rPr>
        <w:t>，近</w:t>
      </w:r>
      <w:r w:rsidRPr="009738C9">
        <w:rPr>
          <w:rFonts w:eastAsia="仿宋_GB2312"/>
          <w:kern w:val="0"/>
          <w:sz w:val="32"/>
          <w:szCs w:val="32"/>
        </w:rPr>
        <w:t>2</w:t>
      </w:r>
      <w:r w:rsidRPr="009738C9">
        <w:rPr>
          <w:rFonts w:eastAsia="仿宋_GB2312"/>
          <w:kern w:val="0"/>
          <w:sz w:val="32"/>
          <w:szCs w:val="32"/>
        </w:rPr>
        <w:t>年教师本人未获全国职业院校技能大赛教学能力比赛</w:t>
      </w:r>
      <w:r w:rsidRPr="009738C9">
        <w:rPr>
          <w:rFonts w:eastAsia="仿宋_GB2312" w:hint="eastAsia"/>
          <w:kern w:val="0"/>
          <w:sz w:val="32"/>
          <w:szCs w:val="32"/>
        </w:rPr>
        <w:t>奖项及省赛一等奖奖项。</w:t>
      </w:r>
    </w:p>
    <w:p w14:paraId="3B34E0F0" w14:textId="432CEDC4" w:rsidR="00FD519A" w:rsidRPr="009738C9" w:rsidRDefault="00FD519A" w:rsidP="00CB5716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9738C9">
        <w:rPr>
          <w:rFonts w:eastAsia="仿宋_GB2312"/>
          <w:kern w:val="0"/>
          <w:sz w:val="32"/>
          <w:szCs w:val="32"/>
        </w:rPr>
        <w:t>公示期为</w:t>
      </w:r>
      <w:r w:rsidRPr="009738C9">
        <w:rPr>
          <w:rFonts w:eastAsia="仿宋_GB2312"/>
          <w:kern w:val="0"/>
          <w:sz w:val="32"/>
          <w:szCs w:val="32"/>
        </w:rPr>
        <w:t>5</w:t>
      </w:r>
      <w:r w:rsidRPr="009738C9">
        <w:rPr>
          <w:rFonts w:eastAsia="仿宋_GB2312"/>
          <w:kern w:val="0"/>
          <w:sz w:val="32"/>
          <w:szCs w:val="32"/>
        </w:rPr>
        <w:t>个工作日，即自</w:t>
      </w:r>
      <w:r w:rsidR="00CB5716">
        <w:rPr>
          <w:rFonts w:eastAsia="仿宋_GB2312"/>
          <w:kern w:val="0"/>
          <w:sz w:val="32"/>
          <w:szCs w:val="32"/>
        </w:rPr>
        <w:t>2024</w:t>
      </w:r>
      <w:r w:rsidRPr="009738C9">
        <w:rPr>
          <w:rFonts w:eastAsia="仿宋_GB2312"/>
          <w:kern w:val="0"/>
          <w:sz w:val="32"/>
          <w:szCs w:val="32"/>
        </w:rPr>
        <w:t>年</w:t>
      </w:r>
      <w:r w:rsidR="00CB5716">
        <w:rPr>
          <w:rFonts w:eastAsia="仿宋_GB2312"/>
          <w:kern w:val="0"/>
          <w:sz w:val="32"/>
          <w:szCs w:val="32"/>
        </w:rPr>
        <w:t>4</w:t>
      </w:r>
      <w:r w:rsidRPr="009738C9">
        <w:rPr>
          <w:rFonts w:eastAsia="仿宋_GB2312"/>
          <w:kern w:val="0"/>
          <w:sz w:val="32"/>
          <w:szCs w:val="32"/>
        </w:rPr>
        <w:t>月</w:t>
      </w:r>
      <w:r w:rsidR="00CB5716">
        <w:rPr>
          <w:rFonts w:eastAsia="仿宋_GB2312"/>
          <w:kern w:val="0"/>
          <w:sz w:val="32"/>
          <w:szCs w:val="32"/>
        </w:rPr>
        <w:t>29</w:t>
      </w:r>
      <w:r w:rsidRPr="009738C9">
        <w:rPr>
          <w:rFonts w:eastAsia="仿宋_GB2312"/>
          <w:kern w:val="0"/>
          <w:sz w:val="32"/>
          <w:szCs w:val="32"/>
        </w:rPr>
        <w:t>日至</w:t>
      </w:r>
      <w:r w:rsidR="00CB5716">
        <w:rPr>
          <w:rFonts w:eastAsia="仿宋_GB2312"/>
          <w:kern w:val="0"/>
          <w:sz w:val="32"/>
          <w:szCs w:val="32"/>
        </w:rPr>
        <w:t>2024</w:t>
      </w:r>
      <w:r w:rsidRPr="009738C9">
        <w:rPr>
          <w:rFonts w:eastAsia="仿宋_GB2312"/>
          <w:kern w:val="0"/>
          <w:sz w:val="32"/>
          <w:szCs w:val="32"/>
        </w:rPr>
        <w:t>年</w:t>
      </w:r>
      <w:r w:rsidR="00CB5716">
        <w:rPr>
          <w:rFonts w:eastAsia="仿宋_GB2312"/>
          <w:kern w:val="0"/>
          <w:sz w:val="32"/>
          <w:szCs w:val="32"/>
        </w:rPr>
        <w:t>5</w:t>
      </w:r>
      <w:r w:rsidRPr="009738C9">
        <w:rPr>
          <w:rFonts w:eastAsia="仿宋_GB2312"/>
          <w:kern w:val="0"/>
          <w:sz w:val="32"/>
          <w:szCs w:val="32"/>
        </w:rPr>
        <w:t>月</w:t>
      </w:r>
      <w:r w:rsidR="00CB5716">
        <w:rPr>
          <w:rFonts w:eastAsia="仿宋_GB2312"/>
          <w:kern w:val="0"/>
          <w:sz w:val="32"/>
          <w:szCs w:val="32"/>
        </w:rPr>
        <w:t>4</w:t>
      </w:r>
      <w:r w:rsidRPr="009738C9">
        <w:rPr>
          <w:rFonts w:eastAsia="仿宋_GB2312"/>
          <w:kern w:val="0"/>
          <w:sz w:val="32"/>
          <w:szCs w:val="32"/>
        </w:rPr>
        <w:t>日，对以上信息的真实性和参赛资格有质疑的，请在公示期间将反馈意见发送到</w:t>
      </w:r>
      <w:r w:rsidR="00CB5716">
        <w:rPr>
          <w:rFonts w:eastAsia="仿宋_GB2312"/>
          <w:kern w:val="0"/>
          <w:sz w:val="32"/>
          <w:szCs w:val="32"/>
        </w:rPr>
        <w:t>19364091</w:t>
      </w:r>
      <w:r w:rsidRPr="009738C9">
        <w:rPr>
          <w:rFonts w:eastAsia="仿宋_GB2312"/>
          <w:kern w:val="0"/>
          <w:sz w:val="32"/>
          <w:szCs w:val="32"/>
        </w:rPr>
        <w:t>@</w:t>
      </w:r>
      <w:r w:rsidR="00CB5716">
        <w:rPr>
          <w:rFonts w:eastAsia="仿宋_GB2312" w:hint="eastAsia"/>
          <w:kern w:val="0"/>
          <w:sz w:val="32"/>
          <w:szCs w:val="32"/>
        </w:rPr>
        <w:t>qq.</w:t>
      </w:r>
      <w:r w:rsidR="00CB5716">
        <w:rPr>
          <w:rFonts w:eastAsia="仿宋_GB2312"/>
          <w:kern w:val="0"/>
          <w:sz w:val="32"/>
          <w:szCs w:val="32"/>
        </w:rPr>
        <w:t>com</w:t>
      </w:r>
      <w:r w:rsidRPr="009738C9">
        <w:rPr>
          <w:rFonts w:eastAsia="仿宋_GB2312"/>
          <w:kern w:val="0"/>
          <w:sz w:val="32"/>
          <w:szCs w:val="32"/>
        </w:rPr>
        <w:t>邮箱，并电话联系</w:t>
      </w:r>
      <w:r w:rsidR="00CB5716">
        <w:rPr>
          <w:rFonts w:eastAsia="仿宋_GB2312"/>
          <w:kern w:val="0"/>
          <w:sz w:val="32"/>
          <w:szCs w:val="32"/>
        </w:rPr>
        <w:t>13912331760</w:t>
      </w:r>
      <w:r w:rsidRPr="009738C9">
        <w:rPr>
          <w:rFonts w:eastAsia="仿宋_GB2312"/>
          <w:kern w:val="0"/>
          <w:sz w:val="32"/>
          <w:szCs w:val="32"/>
        </w:rPr>
        <w:t>（电话号码）进行确认。</w:t>
      </w:r>
      <w:r w:rsidRPr="009738C9">
        <w:rPr>
          <w:rFonts w:eastAsia="仿宋_GB2312"/>
          <w:kern w:val="0"/>
          <w:sz w:val="32"/>
          <w:szCs w:val="32"/>
        </w:rPr>
        <w:t xml:space="preserve">             </w:t>
      </w:r>
    </w:p>
    <w:p w14:paraId="76A627E2" w14:textId="77777777" w:rsidR="00FD519A" w:rsidRPr="009738C9" w:rsidRDefault="00FD519A" w:rsidP="00FD519A">
      <w:pPr>
        <w:adjustRightInd w:val="0"/>
        <w:snapToGrid w:val="0"/>
        <w:spacing w:line="578" w:lineRule="exact"/>
        <w:ind w:firstLineChars="200" w:firstLine="640"/>
        <w:rPr>
          <w:rFonts w:eastAsia="仿宋_GB2312"/>
          <w:kern w:val="0"/>
          <w:sz w:val="32"/>
          <w:szCs w:val="32"/>
        </w:rPr>
      </w:pPr>
    </w:p>
    <w:p w14:paraId="5F54FAFE" w14:textId="7A4EAB79" w:rsidR="00FD519A" w:rsidRPr="009738C9" w:rsidRDefault="00CB5716" w:rsidP="00FD519A">
      <w:pPr>
        <w:adjustRightInd w:val="0"/>
        <w:snapToGrid w:val="0"/>
        <w:spacing w:line="578" w:lineRule="exact"/>
        <w:ind w:leftChars="1000" w:left="2100" w:firstLineChars="200" w:firstLine="64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建东职业技术学院</w:t>
      </w:r>
      <w:r w:rsidR="00FD519A" w:rsidRPr="009738C9">
        <w:rPr>
          <w:rFonts w:eastAsia="仿宋_GB2312"/>
          <w:kern w:val="0"/>
          <w:sz w:val="32"/>
          <w:szCs w:val="32"/>
        </w:rPr>
        <w:t>（盖章）</w:t>
      </w:r>
    </w:p>
    <w:p w14:paraId="5A2DBFB5" w14:textId="7E98BDBE" w:rsidR="00FD519A" w:rsidRPr="009738C9" w:rsidRDefault="00CB5716" w:rsidP="00FD519A">
      <w:pPr>
        <w:adjustRightInd w:val="0"/>
        <w:snapToGrid w:val="0"/>
        <w:spacing w:line="578" w:lineRule="exact"/>
        <w:ind w:leftChars="1000" w:left="2100" w:firstLineChars="200" w:firstLine="64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2024</w:t>
      </w:r>
      <w:r w:rsidR="00FD519A" w:rsidRPr="009738C9">
        <w:rPr>
          <w:rFonts w:eastAsia="仿宋_GB2312"/>
          <w:kern w:val="0"/>
          <w:sz w:val="32"/>
          <w:szCs w:val="32"/>
        </w:rPr>
        <w:t>年</w:t>
      </w:r>
      <w:r w:rsidR="004F294A">
        <w:rPr>
          <w:rFonts w:eastAsia="仿宋_GB2312"/>
          <w:kern w:val="0"/>
          <w:sz w:val="32"/>
          <w:szCs w:val="32"/>
        </w:rPr>
        <w:t>5</w:t>
      </w:r>
      <w:r w:rsidR="00FD519A" w:rsidRPr="009738C9">
        <w:rPr>
          <w:rFonts w:eastAsia="仿宋_GB2312"/>
          <w:kern w:val="0"/>
          <w:sz w:val="32"/>
          <w:szCs w:val="32"/>
        </w:rPr>
        <w:t>月</w:t>
      </w:r>
      <w:r w:rsidR="004F294A">
        <w:rPr>
          <w:rFonts w:eastAsia="仿宋_GB2312"/>
          <w:kern w:val="0"/>
          <w:sz w:val="32"/>
          <w:szCs w:val="32"/>
        </w:rPr>
        <w:t>3</w:t>
      </w:r>
      <w:bookmarkStart w:id="0" w:name="_GoBack"/>
      <w:bookmarkEnd w:id="0"/>
      <w:r w:rsidR="00FD519A" w:rsidRPr="009738C9">
        <w:rPr>
          <w:rFonts w:eastAsia="仿宋_GB2312"/>
          <w:kern w:val="0"/>
          <w:sz w:val="32"/>
          <w:szCs w:val="32"/>
        </w:rPr>
        <w:t>日</w:t>
      </w:r>
    </w:p>
    <w:p w14:paraId="47EC4D83" w14:textId="06346C2E" w:rsidR="001522AC" w:rsidRPr="00691019" w:rsidRDefault="001522AC" w:rsidP="00691019">
      <w:pPr>
        <w:adjustRightInd w:val="0"/>
        <w:snapToGrid w:val="0"/>
        <w:spacing w:line="578" w:lineRule="exact"/>
        <w:rPr>
          <w:rFonts w:eastAsia="仿宋_GB2312"/>
          <w:kern w:val="0"/>
          <w:sz w:val="32"/>
          <w:szCs w:val="32"/>
        </w:rPr>
      </w:pPr>
    </w:p>
    <w:sectPr w:rsidR="001522AC" w:rsidRPr="00691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96F1FF" w14:textId="77777777" w:rsidR="00700FA1" w:rsidRDefault="00700FA1" w:rsidP="00FD519A">
      <w:r>
        <w:separator/>
      </w:r>
    </w:p>
  </w:endnote>
  <w:endnote w:type="continuationSeparator" w:id="0">
    <w:p w14:paraId="06D20819" w14:textId="77777777" w:rsidR="00700FA1" w:rsidRDefault="00700FA1" w:rsidP="00FD5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7595E" w14:textId="77777777" w:rsidR="00700FA1" w:rsidRDefault="00700FA1" w:rsidP="00FD519A">
      <w:r>
        <w:separator/>
      </w:r>
    </w:p>
  </w:footnote>
  <w:footnote w:type="continuationSeparator" w:id="0">
    <w:p w14:paraId="3C69F64F" w14:textId="77777777" w:rsidR="00700FA1" w:rsidRDefault="00700FA1" w:rsidP="00FD5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62B"/>
    <w:rsid w:val="00067115"/>
    <w:rsid w:val="000D693B"/>
    <w:rsid w:val="00104B8E"/>
    <w:rsid w:val="00105524"/>
    <w:rsid w:val="001522AC"/>
    <w:rsid w:val="002F6A11"/>
    <w:rsid w:val="00312D0E"/>
    <w:rsid w:val="004A623F"/>
    <w:rsid w:val="004F294A"/>
    <w:rsid w:val="005A22FC"/>
    <w:rsid w:val="0065262B"/>
    <w:rsid w:val="00691019"/>
    <w:rsid w:val="00700FA1"/>
    <w:rsid w:val="007E6E08"/>
    <w:rsid w:val="00A12102"/>
    <w:rsid w:val="00CB5716"/>
    <w:rsid w:val="00D12423"/>
    <w:rsid w:val="00D564C2"/>
    <w:rsid w:val="00DE3E3D"/>
    <w:rsid w:val="00FD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A9EA6"/>
  <w15:chartTrackingRefBased/>
  <w15:docId w15:val="{5D53DA8F-DB24-4953-8373-536F80D9B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1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19A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1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19A"/>
    <w:rPr>
      <w:sz w:val="18"/>
      <w:szCs w:val="18"/>
    </w:rPr>
  </w:style>
  <w:style w:type="character" w:styleId="a7">
    <w:name w:val="Hyperlink"/>
    <w:basedOn w:val="a0"/>
    <w:uiPriority w:val="99"/>
    <w:unhideWhenUsed/>
    <w:rsid w:val="00CB57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Weitao Deng</dc:creator>
  <cp:keywords/>
  <dc:description/>
  <cp:lastModifiedBy>User</cp:lastModifiedBy>
  <cp:revision>4</cp:revision>
  <dcterms:created xsi:type="dcterms:W3CDTF">2024-05-06T09:07:00Z</dcterms:created>
  <dcterms:modified xsi:type="dcterms:W3CDTF">2024-05-07T04:57:00Z</dcterms:modified>
</cp:coreProperties>
</file>